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9CF" w:rsidRDefault="002E29CF" w:rsidP="002E29CF">
      <w:pPr>
        <w:overflowPunct w:val="0"/>
        <w:autoSpaceDE w:val="0"/>
        <w:spacing w:before="64" w:line="247" w:lineRule="auto"/>
        <w:ind w:left="120" w:right="54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一、停課期間：</w:t>
      </w:r>
    </w:p>
    <w:p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一</w:t>
      </w:r>
      <w:proofErr w:type="gramEnd"/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導師應建立聯繫管道，持續關心學生課業學習及健康情形，並妥善輔導學生，給</w:t>
      </w:r>
    </w:p>
    <w:p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予必要之協助。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由教務處邀集相關處室、任課教師、班級家長代表等召開</w:t>
      </w:r>
      <w:r>
        <w:rPr>
          <w:rFonts w:ascii="標楷體" w:eastAsia="標楷體" w:hAnsi="標楷體"/>
          <w:kern w:val="0"/>
          <w:szCs w:val="24"/>
        </w:rPr>
        <w:t>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線上</w:t>
      </w:r>
      <w:proofErr w:type="gramEnd"/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會議，於停課後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      立即完成課程補課計畫，應包含全部停課期間之領域</w:t>
      </w:r>
      <w:r>
        <w:rPr>
          <w:rFonts w:ascii="標楷體" w:eastAsia="標楷體" w:hAnsi="標楷體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科目及課程進度、評量方式</w:t>
      </w:r>
    </w:p>
    <w:p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等，並公告家長及學生周知。</w:t>
      </w:r>
    </w:p>
    <w:p w:rsidR="002E29CF" w:rsidRDefault="002E29CF" w:rsidP="002E29CF">
      <w:pPr>
        <w:overflowPunct w:val="0"/>
        <w:autoSpaceDE w:val="0"/>
        <w:spacing w:before="3" w:line="247" w:lineRule="auto"/>
        <w:ind w:left="686" w:right="38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三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教師於停課後應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進行復課準備</w:t>
      </w:r>
      <w:proofErr w:type="gramEnd"/>
      <w:r>
        <w:rPr>
          <w:rFonts w:ascii="標楷體" w:eastAsia="標楷體" w:hAnsi="標楷體" w:cs="標楷體"/>
          <w:kern w:val="0"/>
          <w:szCs w:val="24"/>
        </w:rPr>
        <w:t>工作，</w:t>
      </w:r>
      <w:r>
        <w:rPr>
          <w:rFonts w:ascii="標楷體" w:eastAsia="標楷體" w:hAnsi="標楷體" w:cs="標楷體"/>
          <w:w w:val="90"/>
          <w:kern w:val="0"/>
          <w:szCs w:val="24"/>
        </w:rPr>
        <w:t>設計停課期間學生學習計畫及調整教學進度。</w:t>
      </w:r>
    </w:p>
    <w:p w:rsidR="002E29CF" w:rsidRDefault="002E29CF" w:rsidP="002E29CF">
      <w:pPr>
        <w:overflowPunct w:val="0"/>
        <w:autoSpaceDE w:val="0"/>
        <w:spacing w:before="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二、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復課</w:t>
      </w:r>
      <w:proofErr w:type="gramEnd"/>
      <w:r>
        <w:rPr>
          <w:rFonts w:ascii="標楷體" w:eastAsia="標楷體" w:hAnsi="標楷體" w:cs="標楷體"/>
          <w:kern w:val="0"/>
          <w:szCs w:val="24"/>
        </w:rPr>
        <w:t>、補課規劃：(學校規劃補課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時應衡酌</w:t>
      </w:r>
      <w:proofErr w:type="gramEnd"/>
      <w:r>
        <w:rPr>
          <w:rFonts w:ascii="標楷體" w:eastAsia="標楷體" w:hAnsi="標楷體" w:cs="標楷體"/>
          <w:kern w:val="0"/>
          <w:szCs w:val="24"/>
        </w:rPr>
        <w:t>不同科目性質，妥善安排採行之補課方式</w:t>
      </w:r>
    </w:p>
    <w:p w:rsidR="002E29CF" w:rsidRDefault="002E29CF" w:rsidP="002E29CF">
      <w:pPr>
        <w:overflowPunct w:val="0"/>
        <w:autoSpaceDE w:val="0"/>
        <w:spacing w:before="25" w:line="247" w:lineRule="auto"/>
        <w:ind w:right="26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及補課時間。)</w:t>
      </w:r>
    </w:p>
    <w:p w:rsidR="002312EF" w:rsidRPr="00715113" w:rsidRDefault="002E29CF" w:rsidP="00715113">
      <w:pPr>
        <w:tabs>
          <w:tab w:val="left" w:pos="443"/>
        </w:tabs>
        <w:overflowPunct w:val="0"/>
        <w:autoSpaceDE w:val="0"/>
        <w:spacing w:before="25" w:line="247" w:lineRule="auto"/>
        <w:ind w:right="222"/>
        <w:rPr>
          <w:rFonts w:hint="eastAsia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/>
          <w:kern w:val="0"/>
          <w:szCs w:val="24"/>
        </w:rPr>
        <w:t>)</w:t>
      </w:r>
      <w:r>
        <w:rPr>
          <w:rFonts w:ascii="標楷體" w:eastAsia="標楷體" w:hAnsi="標楷體" w:cs="標楷體"/>
          <w:spacing w:val="-1"/>
          <w:kern w:val="0"/>
          <w:szCs w:val="24"/>
        </w:rPr>
        <w:t xml:space="preserve">本校規劃如下(欄位於停課後 1 </w:t>
      </w:r>
      <w:proofErr w:type="gramStart"/>
      <w:r>
        <w:rPr>
          <w:rFonts w:ascii="標楷體" w:eastAsia="標楷體" w:hAnsi="標楷體" w:cs="標楷體"/>
          <w:spacing w:val="-1"/>
          <w:kern w:val="0"/>
          <w:szCs w:val="24"/>
        </w:rPr>
        <w:t>週</w:t>
      </w:r>
      <w:proofErr w:type="gramEnd"/>
      <w:r>
        <w:rPr>
          <w:rFonts w:ascii="標楷體" w:eastAsia="標楷體" w:hAnsi="標楷體" w:cs="標楷體"/>
          <w:spacing w:val="-1"/>
          <w:kern w:val="0"/>
          <w:szCs w:val="24"/>
        </w:rPr>
        <w:t xml:space="preserve">內補齊)，停課期間其課表公告於學校內網或班級網頁(網址：http:// </w:t>
      </w:r>
      <w:r>
        <w:rPr>
          <w:rFonts w:ascii="標楷體" w:eastAsia="標楷體" w:hAnsi="標楷體" w:cs="標楷體"/>
          <w:spacing w:val="-1"/>
          <w:kern w:val="0"/>
          <w:szCs w:val="24"/>
        </w:rPr>
        <w:tab/>
        <w:t>)</w:t>
      </w:r>
      <w:bookmarkStart w:id="0" w:name="_GoBack"/>
      <w:bookmarkEnd w:id="0"/>
    </w:p>
    <w:tbl>
      <w:tblPr>
        <w:tblW w:w="929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275"/>
        <w:gridCol w:w="1253"/>
        <w:gridCol w:w="1865"/>
        <w:gridCol w:w="1215"/>
      </w:tblGrid>
      <w:tr w:rsidR="002312EF" w:rsidRPr="002312EF" w:rsidTr="000F21A2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授課教師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課程進度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評量方式</w:t>
            </w:r>
          </w:p>
        </w:tc>
      </w:tr>
      <w:tr w:rsidR="002312EF" w:rsidRPr="002312EF" w:rsidTr="000F21A2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電腦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王</w:t>
            </w: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 w:rsidRPr="002312EF">
              <w:rPr>
                <w:rFonts w:ascii="標楷體" w:eastAsia="標楷體" w:hAnsi="標楷體"/>
                <w:color w:val="FF0000"/>
                <w:szCs w:val="24"/>
              </w:rPr>
              <w:t>民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網路禮儀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  <w:proofErr w:type="gramEnd"/>
          </w:p>
        </w:tc>
      </w:tr>
      <w:tr w:rsidR="002312EF" w:rsidRPr="002312EF" w:rsidTr="000F21A2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2F237E">
              <w:rPr>
                <w:rFonts w:ascii="標楷體" w:eastAsia="標楷體" w:hAnsi="標楷體"/>
                <w:color w:val="FF000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曾○霞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F237E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總複習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  <w:proofErr w:type="gramEnd"/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F237E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曾○霞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2F237E">
              <w:rPr>
                <w:rFonts w:ascii="標楷體" w:eastAsia="標楷體" w:hAnsi="標楷體" w:hint="eastAsia"/>
                <w:color w:val="FF0000"/>
                <w:szCs w:val="24"/>
              </w:rPr>
              <w:t>十</w:t>
            </w: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單元</w:t>
            </w:r>
            <w:r w:rsidR="002F237E">
              <w:rPr>
                <w:rFonts w:ascii="標楷體" w:eastAsia="標楷體" w:hAnsi="標楷體" w:hint="eastAsia"/>
                <w:color w:val="FF0000"/>
                <w:szCs w:val="24"/>
              </w:rPr>
              <w:t>、總複習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  <w:proofErr w:type="gramEnd"/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社會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F237E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曾○霞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901238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01238">
              <w:rPr>
                <w:rFonts w:ascii="標楷體" w:eastAsia="標楷體" w:hAnsi="標楷體" w:hint="eastAsia"/>
                <w:color w:val="FF0000"/>
                <w:szCs w:val="24"/>
              </w:rPr>
              <w:t>總複習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  <w:proofErr w:type="gramEnd"/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自然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F237E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劉○如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A47C6C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47C6C">
              <w:rPr>
                <w:rFonts w:ascii="標楷體" w:eastAsia="標楷體" w:hAnsi="標楷體" w:hint="eastAsia"/>
                <w:color w:val="FF0000"/>
                <w:szCs w:val="24"/>
              </w:rPr>
              <w:t>總複習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  <w:proofErr w:type="gramEnd"/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英語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F237E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蔡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○潔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第四課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  <w:proofErr w:type="gramEnd"/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F24973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音樂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F24973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余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○蓁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B387F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  <w:proofErr w:type="gramEnd"/>
          </w:p>
        </w:tc>
      </w:tr>
      <w:tr w:rsidR="00F24973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973">
              <w:rPr>
                <w:rFonts w:ascii="標楷體" w:eastAsia="標楷體" w:hAnsi="標楷體" w:hint="eastAsia"/>
                <w:color w:val="FF0000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藝術與人文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2F237E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F24973">
              <w:rPr>
                <w:rFonts w:ascii="標楷體" w:eastAsia="標楷體" w:hAnsi="標楷體" w:hint="eastAsia"/>
                <w:color w:val="FF0000"/>
              </w:rPr>
              <w:t>余</w:t>
            </w:r>
            <w:proofErr w:type="gramEnd"/>
            <w:r w:rsidRPr="00F24973">
              <w:rPr>
                <w:rFonts w:ascii="標楷體" w:eastAsia="標楷體" w:hAnsi="標楷體" w:hint="eastAsia"/>
                <w:color w:val="FF0000"/>
              </w:rPr>
              <w:t>○</w:t>
            </w:r>
            <w:proofErr w:type="gramStart"/>
            <w:r w:rsidRPr="00F24973">
              <w:rPr>
                <w:rFonts w:ascii="標楷體" w:eastAsia="標楷體" w:hAnsi="標楷體" w:hint="eastAsia"/>
                <w:color w:val="FF0000"/>
              </w:rPr>
              <w:t>蓁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973">
              <w:rPr>
                <w:rFonts w:ascii="標楷體" w:eastAsia="標楷體" w:hAnsi="標楷體" w:hint="eastAsia"/>
                <w:color w:val="FF0000"/>
              </w:rPr>
              <w:t>第</w:t>
            </w:r>
            <w:r w:rsidR="004B387F">
              <w:rPr>
                <w:rFonts w:ascii="標楷體" w:eastAsia="標楷體" w:hAnsi="標楷體" w:hint="eastAsia"/>
                <w:color w:val="FF0000"/>
              </w:rPr>
              <w:t>三</w:t>
            </w:r>
            <w:r w:rsidRPr="00F24973">
              <w:rPr>
                <w:rFonts w:ascii="標楷體" w:eastAsia="標楷體" w:hAnsi="標楷體" w:hint="eastAsia"/>
                <w:color w:val="FF0000"/>
              </w:rPr>
              <w:t>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F24973">
              <w:rPr>
                <w:rFonts w:ascii="標楷體" w:eastAsia="標楷體" w:hAnsi="標楷體" w:hint="eastAsia"/>
                <w:color w:val="FF0000"/>
              </w:rPr>
              <w:t>線上同步</w:t>
            </w:r>
            <w:proofErr w:type="gramEnd"/>
            <w:r w:rsidRPr="00F24973">
              <w:rPr>
                <w:rFonts w:ascii="標楷體" w:eastAsia="標楷體" w:hAnsi="標楷體" w:hint="eastAsia"/>
                <w:color w:val="FF0000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973" w:rsidRPr="00F24973" w:rsidRDefault="00F24973" w:rsidP="00F24973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F24973">
              <w:rPr>
                <w:rFonts w:ascii="標楷體" w:eastAsia="標楷體" w:hAnsi="標楷體" w:hint="eastAsia"/>
                <w:color w:val="FF0000"/>
              </w:rPr>
              <w:t>線上回饋</w:t>
            </w:r>
            <w:proofErr w:type="gramEnd"/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健康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F237E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余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蓁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第四單元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  <w:proofErr w:type="gramEnd"/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F237E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劉○如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第三單元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  <w:proofErr w:type="gramEnd"/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綜合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F237E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曾○霞</w:t>
            </w:r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第四單元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  <w:proofErr w:type="gramEnd"/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國際教育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蔡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○潔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第四課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  <w:proofErr w:type="gramEnd"/>
          </w:p>
        </w:tc>
      </w:tr>
      <w:tr w:rsidR="002312EF" w:rsidRPr="002312EF" w:rsidTr="000F21A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四甲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本土語言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F237E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謝○華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B387F"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線上同步</w:t>
            </w:r>
            <w:proofErr w:type="gramEnd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2312EF">
              <w:rPr>
                <w:rFonts w:ascii="標楷體" w:eastAsia="標楷體" w:hAnsi="標楷體" w:hint="eastAsia"/>
                <w:color w:val="FF0000"/>
                <w:szCs w:val="24"/>
              </w:rPr>
              <w:t>線上回饋</w:t>
            </w:r>
            <w:proofErr w:type="gramEnd"/>
          </w:p>
        </w:tc>
      </w:tr>
      <w:tr w:rsidR="002312EF" w:rsidRPr="002312EF" w:rsidTr="000F21A2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1.四年甲班總計需補課</w:t>
            </w:r>
            <w:r w:rsidR="00A47C6C">
              <w:rPr>
                <w:rFonts w:ascii="標楷體" w:eastAsia="標楷體" w:hAnsi="標楷體"/>
                <w:color w:val="FF0000"/>
                <w:szCs w:val="24"/>
              </w:rPr>
              <w:t>74</w:t>
            </w:r>
            <w:r w:rsidRPr="002312EF">
              <w:rPr>
                <w:rFonts w:ascii="標楷體" w:eastAsia="標楷體" w:hAnsi="標楷體"/>
                <w:color w:val="FF0000"/>
                <w:szCs w:val="24"/>
              </w:rPr>
              <w:t>節</w:t>
            </w:r>
          </w:p>
          <w:p w:rsidR="002312EF" w:rsidRPr="002312EF" w:rsidRDefault="002312EF" w:rsidP="002312E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12EF">
              <w:rPr>
                <w:rFonts w:ascii="標楷體" w:eastAsia="標楷體" w:hAnsi="標楷體"/>
                <w:color w:val="FF0000"/>
                <w:szCs w:val="24"/>
              </w:rPr>
              <w:t>(0節實體補課0%，</w:t>
            </w:r>
            <w:proofErr w:type="gramStart"/>
            <w:r w:rsidRPr="002312EF">
              <w:rPr>
                <w:rFonts w:ascii="標楷體" w:eastAsia="標楷體" w:hAnsi="標楷體"/>
                <w:color w:val="FF0000"/>
                <w:szCs w:val="24"/>
              </w:rPr>
              <w:t>0節線上混成</w:t>
            </w:r>
            <w:proofErr w:type="gramEnd"/>
            <w:r w:rsidRPr="002312EF">
              <w:rPr>
                <w:rFonts w:ascii="標楷體" w:eastAsia="標楷體" w:hAnsi="標楷體"/>
                <w:color w:val="FF0000"/>
                <w:szCs w:val="24"/>
              </w:rPr>
              <w:t>教學補課0%，</w:t>
            </w:r>
            <w:proofErr w:type="gramStart"/>
            <w:r w:rsidR="00A47C6C">
              <w:rPr>
                <w:rFonts w:ascii="標楷體" w:eastAsia="標楷體" w:hAnsi="標楷體"/>
                <w:color w:val="FF0000"/>
                <w:szCs w:val="24"/>
              </w:rPr>
              <w:t>74</w:t>
            </w:r>
            <w:r w:rsidRPr="002312EF">
              <w:rPr>
                <w:rFonts w:ascii="標楷體" w:eastAsia="標楷體" w:hAnsi="標楷體"/>
                <w:color w:val="FF0000"/>
                <w:szCs w:val="24"/>
              </w:rPr>
              <w:t>節線上同步</w:t>
            </w:r>
            <w:proofErr w:type="gramEnd"/>
            <w:r w:rsidRPr="002312EF">
              <w:rPr>
                <w:rFonts w:ascii="標楷體" w:eastAsia="標楷體" w:hAnsi="標楷體"/>
                <w:color w:val="FF0000"/>
                <w:szCs w:val="24"/>
              </w:rPr>
              <w:t>教學補課100%)</w:t>
            </w:r>
          </w:p>
        </w:tc>
      </w:tr>
    </w:tbl>
    <w:p w:rsidR="002312EF" w:rsidRPr="002312EF" w:rsidRDefault="002312EF" w:rsidP="002E29CF">
      <w:pPr>
        <w:rPr>
          <w:rFonts w:ascii="標楷體" w:eastAsia="標楷體" w:hAnsi="標楷體"/>
        </w:rPr>
      </w:pP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(二)</w:t>
      </w:r>
      <w:proofErr w:type="gramStart"/>
      <w:r>
        <w:rPr>
          <w:rFonts w:ascii="標楷體" w:eastAsia="標楷體" w:hAnsi="標楷體"/>
        </w:rPr>
        <w:t>線上混成</w:t>
      </w:r>
      <w:proofErr w:type="gramEnd"/>
      <w:r>
        <w:rPr>
          <w:rFonts w:ascii="標楷體" w:eastAsia="標楷體" w:hAnsi="標楷體"/>
        </w:rPr>
        <w:t>教學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   1.任課教師得提供事前課程或錄影，請學生</w:t>
      </w:r>
      <w:proofErr w:type="gramStart"/>
      <w:r>
        <w:rPr>
          <w:rFonts w:ascii="標楷體" w:eastAsia="標楷體" w:hAnsi="標楷體"/>
        </w:rPr>
        <w:t>在線上上課</w:t>
      </w:r>
      <w:proofErr w:type="gramEnd"/>
      <w:r>
        <w:rPr>
          <w:rFonts w:ascii="標楷體" w:eastAsia="標楷體" w:hAnsi="標楷體"/>
        </w:rPr>
        <w:t>，並輔以指定</w:t>
      </w:r>
      <w:proofErr w:type="gramStart"/>
      <w:r>
        <w:rPr>
          <w:rFonts w:ascii="標楷體" w:eastAsia="標楷體" w:hAnsi="標楷體"/>
        </w:rPr>
        <w:t>觀看線上混</w:t>
      </w:r>
      <w:proofErr w:type="gramEnd"/>
      <w:r>
        <w:rPr>
          <w:rFonts w:ascii="標楷體" w:eastAsia="標楷體" w:hAnsi="標楷體"/>
        </w:rPr>
        <w:t>成教學影片章節，</w:t>
      </w:r>
      <w:proofErr w:type="gramStart"/>
      <w:r>
        <w:rPr>
          <w:rFonts w:ascii="標楷體" w:eastAsia="標楷體" w:hAnsi="標楷體"/>
        </w:rPr>
        <w:t>派送課</w:t>
      </w:r>
      <w:proofErr w:type="gramEnd"/>
      <w:r>
        <w:rPr>
          <w:rFonts w:ascii="標楷體" w:eastAsia="標楷體" w:hAnsi="標楷體"/>
        </w:rPr>
        <w:t>前預習、課後複習材料。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2.教師派送教材及評量</w:t>
      </w:r>
      <w:proofErr w:type="gramStart"/>
      <w:r>
        <w:rPr>
          <w:rFonts w:ascii="標楷體" w:eastAsia="標楷體" w:hAnsi="標楷體"/>
        </w:rPr>
        <w:t>以線上為</w:t>
      </w:r>
      <w:proofErr w:type="gramEnd"/>
      <w:r>
        <w:rPr>
          <w:rFonts w:ascii="標楷體" w:eastAsia="標楷體" w:hAnsi="標楷體"/>
        </w:rPr>
        <w:t>原則，並定期</w:t>
      </w:r>
      <w:proofErr w:type="gramStart"/>
      <w:r>
        <w:rPr>
          <w:rFonts w:ascii="標楷體" w:eastAsia="標楷體" w:hAnsi="標楷體"/>
        </w:rPr>
        <w:t>於線上給</w:t>
      </w:r>
      <w:proofErr w:type="gramEnd"/>
      <w:r>
        <w:rPr>
          <w:rFonts w:ascii="標楷體" w:eastAsia="標楷體" w:hAnsi="標楷體"/>
        </w:rPr>
        <w:t>予反饋，批改作業或回應學生問題，查看學生學習情形。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3.有關學生停課居家課業學習配套措施，教師除為其規劃居家學習進度及教材外，亦可利用教育部</w:t>
      </w:r>
      <w:proofErr w:type="gramStart"/>
      <w:r>
        <w:rPr>
          <w:rFonts w:ascii="標楷體" w:eastAsia="標楷體" w:hAnsi="標楷體"/>
        </w:rPr>
        <w:t>因材網</w:t>
      </w:r>
      <w:proofErr w:type="gramEnd"/>
      <w:r>
        <w:rPr>
          <w:rFonts w:ascii="標楷體" w:eastAsia="標楷體" w:hAnsi="標楷體"/>
        </w:rPr>
        <w:t>、彰化縣政府教育處自主學習專區網站之各教材及教學影片。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4.教師派送作業應能符應並檢核學生</w:t>
      </w:r>
      <w:proofErr w:type="gramStart"/>
      <w:r>
        <w:rPr>
          <w:rFonts w:ascii="標楷體" w:eastAsia="標楷體" w:hAnsi="標楷體"/>
        </w:rPr>
        <w:t>完成線上混成</w:t>
      </w:r>
      <w:proofErr w:type="gramEnd"/>
      <w:r>
        <w:rPr>
          <w:rFonts w:ascii="標楷體" w:eastAsia="標楷體" w:hAnsi="標楷體"/>
        </w:rPr>
        <w:t>教學學習教材。</w:t>
      </w:r>
    </w:p>
    <w:p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(三)</w:t>
      </w:r>
      <w:proofErr w:type="gramStart"/>
      <w:r>
        <w:rPr>
          <w:rFonts w:ascii="標楷體" w:eastAsia="標楷體" w:hAnsi="標楷體"/>
        </w:rPr>
        <w:t>線上同步</w:t>
      </w:r>
      <w:proofErr w:type="gramEnd"/>
      <w:r>
        <w:rPr>
          <w:rFonts w:ascii="標楷體" w:eastAsia="標楷體" w:hAnsi="標楷體"/>
        </w:rPr>
        <w:t>教學補課由任課教師提供即時直播課程，其餘規定</w:t>
      </w:r>
      <w:proofErr w:type="gramStart"/>
      <w:r>
        <w:rPr>
          <w:rFonts w:ascii="標楷體" w:eastAsia="標楷體" w:hAnsi="標楷體"/>
        </w:rPr>
        <w:t>如線上混</w:t>
      </w:r>
      <w:proofErr w:type="gramEnd"/>
      <w:r>
        <w:rPr>
          <w:rFonts w:ascii="標楷體" w:eastAsia="標楷體" w:hAnsi="標楷體"/>
        </w:rPr>
        <w:t>成教學。</w:t>
      </w:r>
    </w:p>
    <w:p w:rsidR="002E29CF" w:rsidRDefault="002E29CF" w:rsidP="002E29CF">
      <w:pPr>
        <w:rPr>
          <w:rFonts w:ascii="標楷體" w:eastAsia="標楷體" w:hAnsi="標楷體" w:cs="標楷體"/>
          <w:color w:val="FF0000"/>
          <w:kern w:val="0"/>
          <w:szCs w:val="24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(</w:t>
      </w:r>
      <w:r>
        <w:rPr>
          <w:rFonts w:ascii="標楷體" w:eastAsia="標楷體" w:hAnsi="標楷體" w:cs="標楷體"/>
          <w:kern w:val="0"/>
          <w:szCs w:val="24"/>
        </w:rPr>
        <w:t>四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依據前述規劃停課班級之課表，亦同步公告學校網頁。</w:t>
      </w:r>
      <w:r w:rsidR="00D01599" w:rsidRPr="00D01599">
        <w:rPr>
          <w:rFonts w:ascii="標楷體" w:eastAsia="標楷體" w:hAnsi="標楷體" w:cs="標楷體" w:hint="eastAsia"/>
          <w:color w:val="FF0000"/>
          <w:kern w:val="0"/>
          <w:szCs w:val="24"/>
        </w:rPr>
        <w:t>表格自行增減</w:t>
      </w:r>
      <w:r w:rsidR="00D01599">
        <w:rPr>
          <w:rFonts w:ascii="標楷體" w:eastAsia="標楷體" w:hAnsi="標楷體" w:cs="標楷體" w:hint="eastAsia"/>
          <w:color w:val="FF0000"/>
          <w:kern w:val="0"/>
          <w:szCs w:val="24"/>
        </w:rPr>
        <w:t>(原則上依課表時間上課)</w:t>
      </w:r>
    </w:p>
    <w:tbl>
      <w:tblPr>
        <w:tblW w:w="9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1297"/>
        <w:gridCol w:w="1298"/>
        <w:gridCol w:w="1298"/>
        <w:gridCol w:w="1298"/>
        <w:gridCol w:w="1298"/>
        <w:gridCol w:w="1298"/>
      </w:tblGrid>
      <w:tr w:rsidR="00A11BED" w:rsidRPr="000055B0" w:rsidTr="00462B5E">
        <w:trPr>
          <w:trHeight w:val="104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11"/>
              <w:ind w:left="707"/>
              <w:rPr>
                <w:color w:val="FF0000"/>
                <w:sz w:val="20"/>
                <w:szCs w:val="20"/>
              </w:rPr>
            </w:pPr>
            <w:bookmarkStart w:id="1" w:name="_Hlk72850789"/>
            <w:r w:rsidRPr="000055B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5094790" wp14:editId="300B595F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873760" cy="457200"/>
                      <wp:effectExtent l="0" t="0" r="21590" b="19050"/>
                      <wp:wrapNone/>
                      <wp:docPr id="1" name="手繪多邊形: 圖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3760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C2C9884" id="手繪多邊形: 圖案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" filled="f" strokeweight=".16942mm">
                      <v:path arrowok="t" o:connecttype="custom" o:connectlocs="436880,0;873760,228600;436880,457200;0,228600;277420070,0;554840140,145161000;277420070,290322000;0,145161000;0,0;554436915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proofErr w:type="gramStart"/>
            <w:r w:rsidRPr="000055B0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週</w:t>
            </w:r>
            <w:proofErr w:type="gramEnd"/>
            <w:r w:rsidRPr="000055B0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次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14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15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16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17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18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(星期五)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第1節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8: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4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9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2A12B7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A12B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閩南語(謝</w:t>
            </w:r>
            <w:r w:rsidRPr="009574F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2A12B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華老師)</w:t>
            </w:r>
          </w:p>
          <w:p w:rsidR="00A11BED" w:rsidRPr="002A12B7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校園安全</w:t>
            </w:r>
            <w:r w:rsidRPr="002A12B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課本</w:t>
            </w:r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84</w:t>
            </w:r>
            <w:r w:rsidRPr="002A12B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107</w:t>
            </w:r>
            <w:r w:rsidRPr="002A12B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 xml:space="preserve">頁 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A12B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2A12B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2A12B7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2C37BE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</w:t>
            </w:r>
            <w:proofErr w:type="gramStart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C879B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數課</w:t>
            </w:r>
            <w:proofErr w:type="gramEnd"/>
            <w:r w:rsidRPr="00C879B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P</w:t>
            </w:r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119</w:t>
            </w:r>
            <w:r w:rsidRPr="00C879B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26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C879B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數習</w:t>
            </w:r>
            <w:proofErr w:type="gramEnd"/>
            <w:r w:rsidRPr="00C879B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p</w:t>
            </w:r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90</w:t>
            </w:r>
            <w:r w:rsidRPr="00C879B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97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6872B9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872B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體育(劉○如老師)</w:t>
            </w:r>
          </w:p>
          <w:p w:rsidR="00A11BED" w:rsidRPr="006872B9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872B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兒童體能訓練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872B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6872B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6872B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第2節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9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健康</w:t>
            </w:r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余</w:t>
            </w:r>
            <w:proofErr w:type="gramEnd"/>
            <w:r w:rsidRPr="001716B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蓁</w:t>
            </w:r>
            <w:proofErr w:type="gramEnd"/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老師)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課本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104~107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頁</w:t>
            </w:r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方式:</w:t>
            </w:r>
            <w:proofErr w:type="gramStart"/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線</w:t>
            </w:r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</w:t>
            </w:r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同步</w:t>
            </w:r>
            <w:proofErr w:type="gramEnd"/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7C1919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</w:t>
            </w:r>
            <w:proofErr w:type="gramStart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Pr="007C1919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國作p</w:t>
            </w:r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44-47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7C1919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</w:t>
            </w:r>
            <w:proofErr w:type="gramStart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Pr="007C1919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八、九</w:t>
            </w: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考試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2C37BE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</w:t>
            </w:r>
            <w:proofErr w:type="gramStart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檢討</w:t>
            </w:r>
            <w:r w:rsidRPr="00C879B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練習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九、</w:t>
            </w:r>
            <w:proofErr w:type="gramStart"/>
            <w:r w:rsidRPr="00C879B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數習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、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數練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第3節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11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FF3AF6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作文</w:t>
            </w:r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</w:t>
            </w:r>
            <w:proofErr w:type="gramStart"/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Pr="00FF3AF6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日記撰寫一篇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自然(劉○如老師)</w:t>
            </w:r>
          </w:p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第四單元複習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A6576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</w:t>
            </w:r>
            <w:proofErr w:type="gramStart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8A668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社第四單元考試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第4節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11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12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FF3AF6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作文</w:t>
            </w:r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</w:t>
            </w:r>
            <w:proofErr w:type="gramStart"/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Pr="00FF3AF6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日記撰寫一篇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FF3AF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CC784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英文(</w:t>
            </w:r>
            <w:proofErr w:type="gramStart"/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蔡</w:t>
            </w:r>
            <w:proofErr w:type="gramEnd"/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○潔老師)</w:t>
            </w:r>
          </w:p>
          <w:p w:rsidR="00A11BED" w:rsidRPr="00CC784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課本L4</w:t>
            </w:r>
          </w:p>
          <w:p w:rsidR="00A11BED" w:rsidRPr="00CC784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C784D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P54-P57</w:t>
            </w:r>
          </w:p>
          <w:p w:rsidR="00A11BED" w:rsidRPr="00CC784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習作 P21-P22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lastRenderedPageBreak/>
              <w:t>方式：</w:t>
            </w:r>
            <w:proofErr w:type="gramStart"/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lastRenderedPageBreak/>
              <w:t>綜合(</w:t>
            </w:r>
            <w:proofErr w:type="gramStart"/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342C71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碳排放驟減 大自然給</w:t>
            </w:r>
            <w:proofErr w:type="gramStart"/>
            <w:r w:rsidRPr="00342C71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人類啥警示</w:t>
            </w:r>
            <w:proofErr w:type="gramEnd"/>
            <w:r w:rsidRPr="00342C71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？</w:t>
            </w:r>
            <w:r>
              <w:rPr>
                <w:rFonts w:hint="eastAsia"/>
              </w:rPr>
              <w:t xml:space="preserve"> </w:t>
            </w:r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</w:t>
            </w:r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lastRenderedPageBreak/>
              <w:t>上同步</w:t>
            </w:r>
            <w:proofErr w:type="gramEnd"/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A6576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lastRenderedPageBreak/>
              <w:t>社會(</w:t>
            </w:r>
            <w:proofErr w:type="gramStart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15D2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五</w:t>
            </w:r>
            <w:r w:rsidRPr="00715D2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單元考試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</w:t>
            </w: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lastRenderedPageBreak/>
              <w:t>步</w:t>
            </w:r>
            <w:proofErr w:type="gramEnd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第5節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13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14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3C6D85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</w:t>
            </w:r>
            <w:proofErr w:type="gramStart"/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Pr="003C6D85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練</w:t>
            </w:r>
            <w:proofErr w:type="gramEnd"/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p28-35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D8513B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藝術與人文(</w:t>
            </w:r>
            <w:proofErr w:type="gramStart"/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余</w:t>
            </w:r>
            <w:proofErr w:type="gramEnd"/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</w:t>
            </w:r>
            <w:proofErr w:type="gramStart"/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蓁</w:t>
            </w:r>
            <w:proofErr w:type="gramEnd"/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老師) </w:t>
            </w:r>
          </w:p>
          <w:p w:rsidR="00A11BED" w:rsidRPr="00D8513B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認識音樂家</w:t>
            </w:r>
          </w:p>
          <w:p w:rsidR="00A11BED" w:rsidRPr="004B553E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方式:</w:t>
            </w:r>
            <w:proofErr w:type="gramStart"/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線上同步</w:t>
            </w:r>
            <w:proofErr w:type="gramEnd"/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第6節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14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</w:t>
            </w:r>
            <w:proofErr w:type="gramStart"/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07661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鯨魚竟是</w:t>
            </w:r>
            <w:proofErr w:type="gramStart"/>
            <w:r w:rsidRPr="0007661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儲碳神</w:t>
            </w:r>
            <w:proofErr w:type="gramEnd"/>
            <w:r w:rsidRPr="0007661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器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D8513B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藝術與人文(</w:t>
            </w:r>
            <w:proofErr w:type="gramStart"/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余</w:t>
            </w:r>
            <w:proofErr w:type="gramEnd"/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</w:t>
            </w:r>
            <w:proofErr w:type="gramStart"/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蓁</w:t>
            </w:r>
            <w:proofErr w:type="gramEnd"/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老師) </w:t>
            </w:r>
          </w:p>
          <w:p w:rsidR="00A11BED" w:rsidRPr="00D8513B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認識音樂家</w:t>
            </w:r>
          </w:p>
          <w:p w:rsidR="00A11BED" w:rsidRPr="004B553E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方式:</w:t>
            </w:r>
            <w:proofErr w:type="gramStart"/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線上同步</w:t>
            </w:r>
            <w:proofErr w:type="gramEnd"/>
            <w:r w:rsidRPr="00D8513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第7節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16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5179EF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體育(劉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如老師)</w:t>
            </w:r>
          </w:p>
          <w:p w:rsidR="00A11BED" w:rsidRPr="005179EF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兒童體能訓練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A6576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</w:t>
            </w:r>
            <w:proofErr w:type="gramStart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ED787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十、十一</w:t>
            </w:r>
            <w:r w:rsidRPr="00ED787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課考試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bookmarkEnd w:id="1"/>
    </w:tbl>
    <w:p w:rsidR="00A11BED" w:rsidRDefault="00A11BED" w:rsidP="00A11BED">
      <w:pPr>
        <w:rPr>
          <w:sz w:val="20"/>
          <w:szCs w:val="20"/>
        </w:rPr>
      </w:pPr>
    </w:p>
    <w:tbl>
      <w:tblPr>
        <w:tblW w:w="9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1297"/>
        <w:gridCol w:w="1298"/>
        <w:gridCol w:w="1298"/>
        <w:gridCol w:w="1298"/>
        <w:gridCol w:w="1298"/>
        <w:gridCol w:w="1298"/>
      </w:tblGrid>
      <w:tr w:rsidR="00A11BED" w:rsidRPr="000055B0" w:rsidTr="00462B5E">
        <w:trPr>
          <w:trHeight w:val="104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11"/>
              <w:ind w:left="707"/>
              <w:rPr>
                <w:color w:val="FF0000"/>
                <w:sz w:val="20"/>
                <w:szCs w:val="20"/>
              </w:rPr>
            </w:pPr>
            <w:r w:rsidRPr="000055B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E70673B" wp14:editId="7935147A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873760" cy="457200"/>
                      <wp:effectExtent l="0" t="0" r="21590" b="19050"/>
                      <wp:wrapNone/>
                      <wp:docPr id="6" name="手繪多邊形: 圖案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3760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95F0842" id="手繪多邊形: 圖案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" filled="f" strokeweight=".16942mm">
                      <v:path arrowok="t" o:connecttype="custom" o:connectlocs="436880,0;873760,228600;436880,457200;0,228600;277420070,0;554840140,145161000;277420070,290322000;0,145161000;0,0;554436915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proofErr w:type="gramStart"/>
            <w:r w:rsidRPr="000055B0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週</w:t>
            </w:r>
            <w:proofErr w:type="gramEnd"/>
            <w:r w:rsidRPr="000055B0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次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21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22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23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24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25</w:t>
            </w: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(星期五)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第1節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8: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4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9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711E46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11E4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</w:t>
            </w:r>
            <w:proofErr w:type="gramStart"/>
            <w:r w:rsidRPr="00711E4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711E4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711E4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8559B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數第六、七單元考試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11E4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711E4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711E4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7544D3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閩南語(謝</w:t>
            </w:r>
            <w:r w:rsidRPr="00125E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華老師)</w:t>
            </w:r>
          </w:p>
          <w:p w:rsidR="00A11BED" w:rsidRPr="007544D3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 xml:space="preserve">校園安全課本84-107頁 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2C37BE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</w:t>
            </w:r>
            <w:proofErr w:type="gramStart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8559B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數第八、九、十單元考試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5179EF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體育(劉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如老師)</w:t>
            </w:r>
          </w:p>
          <w:p w:rsidR="00A11BED" w:rsidRPr="005179EF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兒童體能訓練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第2節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9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C32C86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國際教育</w:t>
            </w:r>
            <w:r w:rsidRPr="00C32C8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蔡</w:t>
            </w:r>
            <w:proofErr w:type="gramEnd"/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潔</w:t>
            </w:r>
            <w:r w:rsidRPr="00C32C8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老師)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課本L4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P58-P60</w:t>
            </w:r>
          </w:p>
          <w:p w:rsidR="00A11BED" w:rsidRPr="00C32C86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習作:P23-P24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32C8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C32C8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C32C8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健康</w:t>
            </w:r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余</w:t>
            </w:r>
            <w:proofErr w:type="gramEnd"/>
            <w:r w:rsidRPr="001716B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蓁</w:t>
            </w:r>
            <w:proofErr w:type="gramEnd"/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老師)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課本76-79頁</w:t>
            </w:r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方式:</w:t>
            </w:r>
            <w:proofErr w:type="gramStart"/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線</w:t>
            </w:r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</w:t>
            </w:r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同步</w:t>
            </w:r>
            <w:proofErr w:type="gramEnd"/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7C1919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</w:t>
            </w:r>
            <w:proofErr w:type="gramStart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0309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十四</w:t>
            </w:r>
            <w:r w:rsidRPr="0000309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課考試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7C1919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</w:t>
            </w:r>
            <w:proofErr w:type="gramStart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E303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第八-十四課考試</w:t>
            </w: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2C37BE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</w:t>
            </w:r>
            <w:proofErr w:type="gramStart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  <w:r w:rsidRPr="001244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數第六-十單元考試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2C37B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lastRenderedPageBreak/>
              <w:t>第3節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11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自然(劉○如老師)</w:t>
            </w:r>
          </w:p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考第四單元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34067B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電腦</w:t>
            </w:r>
            <w:r w:rsidRPr="0034067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王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民</w:t>
            </w:r>
            <w:r w:rsidRPr="0034067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老師)</w:t>
            </w:r>
          </w:p>
          <w:p w:rsidR="00A11BED" w:rsidRPr="0034067B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網路禮儀教學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34067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34067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34067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自然(劉○如老師)</w:t>
            </w:r>
          </w:p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考第三、第四單元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A6576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</w:t>
            </w:r>
            <w:proofErr w:type="gramStart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06EA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社第四-六單元考試</w:t>
            </w: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第4節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11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12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自然(劉○如老師)</w:t>
            </w:r>
          </w:p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複習第三單元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34067B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34067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電腦(王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34067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民老師)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A6792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網路禮儀教學</w:t>
            </w:r>
            <w:r w:rsidRPr="0034067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34067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34067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CC784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英文(</w:t>
            </w:r>
            <w:proofErr w:type="gramStart"/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蔡</w:t>
            </w:r>
            <w:proofErr w:type="gramEnd"/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○潔老師)</w:t>
            </w:r>
          </w:p>
          <w:p w:rsidR="00A11BED" w:rsidRPr="00CC784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課本L4</w:t>
            </w:r>
          </w:p>
          <w:p w:rsidR="00A11BED" w:rsidRPr="00CC784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C784D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P61-P66</w:t>
            </w:r>
          </w:p>
          <w:p w:rsidR="00A11BED" w:rsidRPr="00CC784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習作P57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CC784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</w:t>
            </w:r>
            <w:proofErr w:type="gramStart"/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6E5CC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成功人士的10大早晨習慣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761E7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A6576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</w:t>
            </w:r>
            <w:proofErr w:type="gramStart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06EA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社第四-六單元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檢討</w:t>
            </w: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第5節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13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14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7C1919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</w:t>
            </w:r>
            <w:proofErr w:type="gramStart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0309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十二、十三</w:t>
            </w:r>
            <w:r w:rsidRPr="0000309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課考試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7C1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3C6D85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</w:t>
            </w:r>
            <w:proofErr w:type="gramStart"/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AD10C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第六單元考試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3C6D8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藝術與人文</w:t>
            </w:r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余</w:t>
            </w:r>
            <w:proofErr w:type="gramEnd"/>
            <w:r w:rsidRPr="001716B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蓁</w:t>
            </w:r>
            <w:proofErr w:type="gramEnd"/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老師) 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創作</w:t>
            </w:r>
          </w:p>
          <w:p w:rsidR="00A11BED" w:rsidRPr="004B553E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方式:</w:t>
            </w:r>
            <w:proofErr w:type="gramStart"/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線</w:t>
            </w:r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</w:t>
            </w:r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同步</w:t>
            </w:r>
            <w:proofErr w:type="gramEnd"/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第6節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14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藝文-音樂</w:t>
            </w:r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余</w:t>
            </w:r>
            <w:proofErr w:type="gramEnd"/>
            <w:r w:rsidRPr="001716B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蓁</w:t>
            </w:r>
            <w:proofErr w:type="gramEnd"/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老師) 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認識音樂家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方式:</w:t>
            </w:r>
            <w:proofErr w:type="gramStart"/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線</w:t>
            </w:r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</w:t>
            </w:r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同步</w:t>
            </w:r>
            <w:proofErr w:type="gramEnd"/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</w:t>
            </w:r>
            <w:proofErr w:type="gramStart"/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E725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手機成癮症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2B23D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藝術與人文</w:t>
            </w:r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余</w:t>
            </w:r>
            <w:proofErr w:type="gramEnd"/>
            <w:r w:rsidRPr="001716B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蓁</w:t>
            </w:r>
            <w:proofErr w:type="gramEnd"/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老師) 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創作</w:t>
            </w:r>
          </w:p>
          <w:p w:rsidR="00A11BED" w:rsidRPr="004B553E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方式:</w:t>
            </w:r>
            <w:proofErr w:type="gramStart"/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線</w:t>
            </w:r>
            <w:r w:rsidRPr="002E1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</w:t>
            </w:r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同步</w:t>
            </w:r>
            <w:proofErr w:type="gramEnd"/>
            <w:r w:rsidRPr="002E1FC4">
              <w:rPr>
                <w:rFonts w:ascii="標楷體" w:eastAsia="標楷體" w:hAnsi="標楷體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055B0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055B0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第7節</w:t>
            </w:r>
          </w:p>
          <w:p w:rsidR="00A11BED" w:rsidRPr="000055B0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16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055B0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</w:t>
            </w:r>
            <w:r w:rsidRPr="000055B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4208E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</w:t>
            </w:r>
            <w:proofErr w:type="gramStart"/>
            <w:r w:rsidRPr="004208E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4208E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4208E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CA55F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如何增加自信心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4208E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4208E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4208E6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5179EF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體育(劉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如老師)</w:t>
            </w:r>
          </w:p>
          <w:p w:rsidR="00A11BED" w:rsidRPr="005179EF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兒童體能訓練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5179E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A6576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</w:t>
            </w:r>
            <w:proofErr w:type="gramStart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E303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第八-十四課考試</w:t>
            </w:r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A6576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055B0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</w:tbl>
    <w:p w:rsidR="00A11BED" w:rsidRDefault="00A11BED" w:rsidP="00A11BED"/>
    <w:tbl>
      <w:tblPr>
        <w:tblW w:w="9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1297"/>
        <w:gridCol w:w="1298"/>
        <w:gridCol w:w="1298"/>
        <w:gridCol w:w="1298"/>
        <w:gridCol w:w="1298"/>
        <w:gridCol w:w="1298"/>
      </w:tblGrid>
      <w:tr w:rsidR="00A11BED" w:rsidRPr="00015392" w:rsidTr="00462B5E">
        <w:trPr>
          <w:trHeight w:val="104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spacing w:before="11"/>
              <w:ind w:left="707"/>
              <w:rPr>
                <w:color w:val="FF0000"/>
                <w:sz w:val="20"/>
                <w:szCs w:val="20"/>
              </w:rPr>
            </w:pPr>
            <w:r w:rsidRPr="0001539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45F888E" wp14:editId="6006695B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873760" cy="457200"/>
                      <wp:effectExtent l="0" t="0" r="21590" b="19050"/>
                      <wp:wrapNone/>
                      <wp:docPr id="4" name="手繪多邊形: 圖案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3760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9972618" id="手繪多邊形: 圖案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" filled="f" strokeweight=".16942mm">
                      <v:path arrowok="t" o:connecttype="custom" o:connectlocs="436880,0;873760,228600;436880,457200;0,228600;277420070,0;554840140,145161000;277420070,290322000;0,145161000;0,0;554436915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proofErr w:type="gramStart"/>
            <w:r w:rsidRPr="00015392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週</w:t>
            </w:r>
            <w:proofErr w:type="gramEnd"/>
            <w:r w:rsidRPr="00015392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次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6月2</w:t>
            </w:r>
            <w:r>
              <w:rPr>
                <w:rFonts w:ascii="標楷體" w:eastAsia="標楷體" w:hAnsi="標楷體" w:cs="標楷體" w:hint="eastAsia"/>
                <w:color w:val="FF0000"/>
                <w:spacing w:val="-1"/>
                <w:kern w:val="0"/>
                <w:sz w:val="20"/>
                <w:szCs w:val="20"/>
              </w:rPr>
              <w:t>8</w:t>
            </w: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6月2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9</w:t>
            </w: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6月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30</w:t>
            </w: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7</w:t>
            </w: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1</w:t>
            </w: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7</w:t>
            </w: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2</w:t>
            </w: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日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  <w:t>(星期五)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0"/>
                <w:szCs w:val="20"/>
              </w:rPr>
            </w:pPr>
          </w:p>
        </w:tc>
      </w:tr>
      <w:tr w:rsidR="00A11BED" w:rsidRPr="00015392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15392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第1節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8: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4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9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8559B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數第六-十單元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檢討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7544D3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閩南語(謝</w:t>
            </w:r>
            <w:r w:rsidRPr="00125E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華老師)</w:t>
            </w:r>
          </w:p>
          <w:p w:rsidR="00A11BED" w:rsidRPr="007544D3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 xml:space="preserve">校園安全課本84-107頁 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</w:t>
            </w:r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lastRenderedPageBreak/>
              <w:t>步</w:t>
            </w:r>
            <w:proofErr w:type="gramEnd"/>
            <w:r w:rsidRPr="007544D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lastRenderedPageBreak/>
              <w:t>數學(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D090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相關影片補充、探討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lastRenderedPageBreak/>
              <w:t>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lastRenderedPageBreak/>
              <w:t>體育(劉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如老師)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兒童體能訓練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15392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15392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第2節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9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270D1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70D1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國際教育(</w:t>
            </w:r>
            <w:proofErr w:type="gramStart"/>
            <w:r w:rsidRPr="00270D1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蔡</w:t>
            </w:r>
            <w:proofErr w:type="gramEnd"/>
            <w:r w:rsidRPr="00270D1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○潔老師)</w:t>
            </w:r>
          </w:p>
          <w:p w:rsidR="00A11BED" w:rsidRPr="00270D1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70D1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課本Review2</w:t>
            </w:r>
          </w:p>
          <w:p w:rsidR="00A11BED" w:rsidRPr="00270D1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70D18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P67-P70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70D1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270D1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270D1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健康(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余</w:t>
            </w:r>
            <w:proofErr w:type="gramEnd"/>
            <w:r w:rsidRPr="001716B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蓁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老師)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課本76-79頁 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/>
                <w:color w:val="FF000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/>
                <w:color w:val="FF0000"/>
                <w:sz w:val="20"/>
                <w:szCs w:val="20"/>
              </w:rPr>
              <w:t>線</w:t>
            </w:r>
            <w:r w:rsidRPr="000153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</w:t>
            </w:r>
            <w:r w:rsidRPr="00015392">
              <w:rPr>
                <w:rFonts w:ascii="標楷體" w:eastAsia="標楷體" w:hAnsi="標楷體"/>
                <w:color w:val="FF0000"/>
                <w:sz w:val="20"/>
                <w:szCs w:val="20"/>
              </w:rPr>
              <w:t>同步</w:t>
            </w:r>
            <w:proofErr w:type="gramEnd"/>
            <w:r w:rsidRPr="00015392">
              <w:rPr>
                <w:rFonts w:ascii="標楷體" w:eastAsia="標楷體" w:hAnsi="標楷體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B32531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八-十四</w:t>
            </w:r>
            <w:r w:rsidRPr="00B32531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檢討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88557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相關影片補充、探討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數學(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7D090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相關影片補充、探討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15392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15392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第3節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11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自然(劉○如老師)</w:t>
            </w:r>
          </w:p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第三、第四單元考卷檢討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E23AC5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作文(</w:t>
            </w:r>
            <w:proofErr w:type="gramStart"/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曾○霞老師</w:t>
            </w:r>
            <w:proofErr w:type="gramEnd"/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Pr="00E23AC5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日記撰寫一篇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自然(劉○如老師)</w:t>
            </w:r>
          </w:p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相關影片補充、探討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3E252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社第四-六單元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檢討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15392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15392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第4節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11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12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自然(劉○如老師)</w:t>
            </w:r>
          </w:p>
          <w:p w:rsidR="00A11BED" w:rsidRPr="00665DA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第三、第四單元考卷檢討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665DA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E23AC5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作文(</w:t>
            </w:r>
            <w:proofErr w:type="gramStart"/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曾○霞老師</w:t>
            </w:r>
            <w:proofErr w:type="gramEnd"/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Pr="00E23AC5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日記撰寫一篇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E23AC5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2662B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662B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英文(</w:t>
            </w:r>
            <w:proofErr w:type="gramStart"/>
            <w:r w:rsidRPr="002662B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蔡</w:t>
            </w:r>
            <w:proofErr w:type="gramEnd"/>
            <w:r w:rsidRPr="002662B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○潔老師)</w:t>
            </w:r>
          </w:p>
          <w:p w:rsidR="00A11BED" w:rsidRPr="002662B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2662B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英文線上閱讀</w:t>
            </w:r>
            <w:proofErr w:type="gramEnd"/>
          </w:p>
          <w:p w:rsidR="00A11BED" w:rsidRPr="002662B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2662B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線上問答</w:t>
            </w:r>
            <w:proofErr w:type="gramEnd"/>
            <w:r w:rsidRPr="002662B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活動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2662B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方式：</w:t>
            </w:r>
            <w:proofErr w:type="gramStart"/>
            <w:r w:rsidRPr="002662B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2662B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  <w:r w:rsidRPr="00FD7C7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【包裝減量】塑縛怎麼解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3E252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社第四-六單元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檢討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15392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15392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第5節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13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3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14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E303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第八-十四課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檢討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社會(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3E252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社第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四-</w:t>
            </w:r>
            <w:r w:rsidRPr="003E252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六單元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考試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83077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藝術與人文(</w:t>
            </w:r>
            <w:proofErr w:type="gramStart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余</w:t>
            </w:r>
            <w:proofErr w:type="gramEnd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</w:t>
            </w:r>
            <w:proofErr w:type="gramStart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蓁</w:t>
            </w:r>
            <w:proofErr w:type="gramEnd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老師) </w:t>
            </w:r>
          </w:p>
          <w:p w:rsidR="00A11BED" w:rsidRPr="0083077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美</w:t>
            </w:r>
            <w:proofErr w:type="gramStart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勞</w:t>
            </w:r>
            <w:proofErr w:type="gramEnd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創作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方式:</w:t>
            </w:r>
            <w:proofErr w:type="gramStart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線上同步</w:t>
            </w:r>
            <w:proofErr w:type="gramEnd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15392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15392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t>第6節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14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藝文-音樂(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余</w:t>
            </w:r>
            <w:proofErr w:type="gramEnd"/>
            <w:r w:rsidRPr="001716B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蓁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老師) 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認識音樂家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音樂教唱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/>
                <w:color w:val="FF000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/>
                <w:color w:val="FF0000"/>
                <w:sz w:val="20"/>
                <w:szCs w:val="20"/>
              </w:rPr>
              <w:t>線</w:t>
            </w:r>
            <w:r w:rsidRPr="0001539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</w:t>
            </w:r>
            <w:r w:rsidRPr="00015392">
              <w:rPr>
                <w:rFonts w:ascii="標楷體" w:eastAsia="標楷體" w:hAnsi="標楷體"/>
                <w:color w:val="FF0000"/>
                <w:sz w:val="20"/>
                <w:szCs w:val="20"/>
              </w:rPr>
              <w:t>同步</w:t>
            </w:r>
            <w:proofErr w:type="gramEnd"/>
            <w:r w:rsidRPr="00015392">
              <w:rPr>
                <w:rFonts w:ascii="標楷體" w:eastAsia="標楷體" w:hAnsi="標楷體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  <w:r w:rsidRPr="00015392">
              <w:rPr>
                <w:rFonts w:hint="eastAsia"/>
              </w:rPr>
              <w:t xml:space="preserve"> </w:t>
            </w:r>
            <w:r w:rsidRPr="00DC23F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「</w:t>
            </w:r>
            <w:proofErr w:type="gramStart"/>
            <w:r w:rsidRPr="00DC23F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排碳者</w:t>
            </w:r>
            <w:proofErr w:type="gramEnd"/>
            <w:r w:rsidRPr="00DC23F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付費」時代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83077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藝術與人文(</w:t>
            </w:r>
            <w:proofErr w:type="gramStart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余</w:t>
            </w:r>
            <w:proofErr w:type="gramEnd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</w:t>
            </w:r>
            <w:proofErr w:type="gramStart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蓁</w:t>
            </w:r>
            <w:proofErr w:type="gramEnd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老師) </w:t>
            </w:r>
          </w:p>
          <w:p w:rsidR="00A11BED" w:rsidRPr="00830778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美</w:t>
            </w:r>
            <w:proofErr w:type="gramStart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勞</w:t>
            </w:r>
            <w:proofErr w:type="gramEnd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創作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方式:</w:t>
            </w:r>
            <w:proofErr w:type="gramStart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線上同步</w:t>
            </w:r>
            <w:proofErr w:type="gramEnd"/>
            <w:r w:rsidRPr="008307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  <w:tr w:rsidR="00A11BED" w:rsidRPr="00015392" w:rsidTr="00462B5E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BED" w:rsidRPr="00015392" w:rsidRDefault="00A11BED" w:rsidP="00462B5E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cs="標楷體" w:hint="eastAsia"/>
                <w:color w:val="FF0000"/>
                <w:kern w:val="0"/>
                <w:sz w:val="20"/>
                <w:szCs w:val="20"/>
              </w:rPr>
              <w:lastRenderedPageBreak/>
              <w:t>第7節</w:t>
            </w:r>
          </w:p>
          <w:p w:rsidR="00A11BED" w:rsidRPr="00015392" w:rsidRDefault="00A11BED" w:rsidP="00462B5E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15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2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0-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16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: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0</w:t>
            </w:r>
            <w:r w:rsidRPr="00015392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綜合(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  <w:r w:rsidRPr="00015392">
              <w:rPr>
                <w:rFonts w:hint="eastAsia"/>
              </w:rPr>
              <w:t xml:space="preserve"> </w:t>
            </w:r>
            <w:r w:rsidRPr="00DC521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碳足跡科學原理動畫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 xml:space="preserve"> 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體育(劉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如老師)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兒童體能訓練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國語(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曾</w:t>
            </w:r>
            <w:r w:rsidRPr="001716BA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○</w:t>
            </w: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霞老師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:rsidR="00A11BED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88557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相關影片補充、探討</w:t>
            </w:r>
          </w:p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方式:</w:t>
            </w:r>
            <w:proofErr w:type="gramStart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01539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BED" w:rsidRPr="00015392" w:rsidRDefault="00A11BED" w:rsidP="00462B5E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</w:tr>
    </w:tbl>
    <w:p w:rsidR="002E29CF" w:rsidRPr="00332192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(五)本縣規範實體補課時間可安排於早自習、周六或日、寒暑假及課餘時間。應優先安排於未排課之下午時段；不宜利用午休時間，並以不超過第8節為原則，且不</w:t>
      </w:r>
      <w:r>
        <w:rPr>
          <w:rFonts w:ascii="標楷體" w:eastAsia="標楷體" w:hAnsi="標楷體" w:cs="標楷體"/>
          <w:spacing w:val="-1"/>
          <w:kern w:val="0"/>
          <w:szCs w:val="24"/>
        </w:rPr>
        <w:t>得連續上課超過6日。</w:t>
      </w:r>
    </w:p>
    <w:p w:rsidR="002E29CF" w:rsidRDefault="002E29CF" w:rsidP="00332192"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六</w:t>
      </w:r>
      <w:r>
        <w:rPr>
          <w:rFonts w:ascii="標楷體" w:eastAsia="標楷體" w:hAnsi="標楷體"/>
          <w:kern w:val="0"/>
          <w:szCs w:val="24"/>
        </w:rPr>
        <w:t>)</w:t>
      </w:r>
      <w:proofErr w:type="gramStart"/>
      <w:r>
        <w:rPr>
          <w:rFonts w:ascii="標楷體" w:eastAsia="標楷體" w:hAnsi="標楷體"/>
          <w:kern w:val="0"/>
          <w:szCs w:val="24"/>
        </w:rPr>
        <w:t>復課補課</w:t>
      </w:r>
      <w:proofErr w:type="gramEnd"/>
      <w:r>
        <w:rPr>
          <w:rFonts w:ascii="標楷體" w:eastAsia="標楷體" w:hAnsi="標楷體"/>
          <w:kern w:val="0"/>
          <w:szCs w:val="24"/>
        </w:rPr>
        <w:t>：當停課原因消失時，應即恢復上課；學校並應採取適當之補救教學措施。</w:t>
      </w:r>
      <w:r>
        <w:rPr>
          <w:rFonts w:ascii="標楷體" w:eastAsia="標楷體" w:hAnsi="標楷體" w:cs="標楷體"/>
          <w:kern w:val="0"/>
          <w:szCs w:val="24"/>
        </w:rPr>
        <w:t>復課後，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採</w:t>
      </w:r>
      <w:proofErr w:type="gramEnd"/>
      <w:r>
        <w:rPr>
          <w:rFonts w:ascii="標楷體" w:eastAsia="標楷體" w:hAnsi="標楷體" w:cs="標楷體"/>
          <w:kern w:val="0"/>
          <w:szCs w:val="24"/>
        </w:rPr>
        <w:t>實體補課之班級課表，亦同步公告學校網頁。</w:t>
      </w:r>
    </w:p>
    <w:tbl>
      <w:tblPr>
        <w:tblW w:w="9363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1329"/>
        <w:gridCol w:w="1330"/>
        <w:gridCol w:w="1330"/>
        <w:gridCol w:w="1329"/>
        <w:gridCol w:w="1330"/>
        <w:gridCol w:w="1330"/>
      </w:tblGrid>
      <w:tr w:rsidR="00D01599" w:rsidRPr="00D01599" w:rsidTr="00A71460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11"/>
              <w:ind w:left="707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noProof/>
                <w:color w:val="FF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7018647" wp14:editId="00890918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873764" cy="457200"/>
                      <wp:effectExtent l="0" t="0" r="21586" b="19050"/>
                      <wp:wrapNone/>
                      <wp:docPr id="2" name="手繪多邊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764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3084866C" id="手繪多邊形 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" filled="f" strokeweight=".16942mm">
                      <v:path arrowok="t" o:connecttype="custom" o:connectlocs="436882,0;873764,228600;436882,457200;0,228600;277421340,0;554842680,145161000;277421340,290322000;0,145161000;0,0;554439453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proofErr w:type="gramStart"/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週</w:t>
            </w:r>
            <w:proofErr w:type="gramEnd"/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次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(星期一)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(星期二)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(星期三)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(星期四)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(星期五)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D01599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(星期六)</w:t>
            </w:r>
          </w:p>
        </w:tc>
      </w:tr>
      <w:tr w:rsidR="00D01599" w:rsidRPr="00D01599" w:rsidTr="00A71460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9CF" w:rsidRPr="00D01599" w:rsidRDefault="002E29CF" w:rsidP="00A71460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早修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8:00-8:40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2E29CF" w:rsidRPr="00D01599" w:rsidTr="00A71460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9CF" w:rsidRPr="00D01599" w:rsidRDefault="002E29CF" w:rsidP="00A71460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8 </w:t>
            </w:r>
            <w:r w:rsidRPr="00D01599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16:00-</w:t>
            </w:r>
          </w:p>
          <w:p w:rsidR="002E29CF" w:rsidRPr="00D01599" w:rsidRDefault="002E29CF" w:rsidP="00A71460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D01599">
              <w:rPr>
                <w:rFonts w:ascii="標楷體" w:eastAsia="標楷體" w:hAnsi="標楷體"/>
                <w:color w:val="FF0000"/>
                <w:kern w:val="0"/>
                <w:szCs w:val="24"/>
              </w:rPr>
              <w:t>16:40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9CF" w:rsidRPr="00D01599" w:rsidRDefault="002E29CF" w:rsidP="00A71460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</w:tbl>
    <w:p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三、定期評量：</w:t>
      </w:r>
    </w:p>
    <w:p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防疫停課屬不可抗力因素，如遇定期成績評量，有關補考實施方式如下：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</w:t>
      </w:r>
      <w:proofErr w:type="gramStart"/>
      <w:r>
        <w:rPr>
          <w:rFonts w:ascii="標楷體" w:eastAsia="標楷體" w:hAnsi="標楷體"/>
          <w:kern w:val="0"/>
          <w:szCs w:val="24"/>
        </w:rPr>
        <w:t>一</w:t>
      </w:r>
      <w:proofErr w:type="gramEnd"/>
      <w:r>
        <w:rPr>
          <w:rFonts w:ascii="標楷體" w:eastAsia="標楷體" w:hAnsi="標楷體"/>
          <w:kern w:val="0"/>
          <w:szCs w:val="24"/>
        </w:rPr>
        <w:t>)個別學生補考：學生於完成補課後進行補考，補考方式、範圍及試題由各校依公平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 原則本權責處理。</w:t>
      </w:r>
    </w:p>
    <w:p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(二)部分班級停課補考：</w:t>
      </w:r>
    </w:p>
    <w:p w:rsidR="002E29CF" w:rsidRPr="00332192" w:rsidRDefault="002E29CF" w:rsidP="00332192">
      <w:pPr>
        <w:overflowPunct w:val="0"/>
        <w:autoSpaceDE w:val="0"/>
        <w:spacing w:before="1"/>
        <w:ind w:left="120" w:firstLine="200"/>
      </w:pPr>
      <w:r>
        <w:rPr>
          <w:rFonts w:ascii="標楷體" w:eastAsia="標楷體" w:hAnsi="標楷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  1.如停課日恰遇定期評量日，惟不影響評量課程教學進度者，於復課後</w:t>
      </w:r>
      <w:proofErr w:type="gramStart"/>
      <w:r>
        <w:rPr>
          <w:rFonts w:ascii="標楷體" w:eastAsia="標楷體" w:hAnsi="標楷體"/>
          <w:kern w:val="0"/>
          <w:szCs w:val="24"/>
        </w:rPr>
        <w:t>一</w:t>
      </w:r>
      <w:proofErr w:type="gramEnd"/>
      <w:r>
        <w:rPr>
          <w:rFonts w:ascii="標楷體" w:eastAsia="標楷體" w:hAnsi="標楷體"/>
          <w:kern w:val="0"/>
          <w:szCs w:val="24"/>
        </w:rPr>
        <w:t>週內擇日完成補考。</w:t>
      </w:r>
    </w:p>
    <w:p w:rsidR="002E29CF" w:rsidRDefault="002E29CF" w:rsidP="00332192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2.如停課期間影響定期評量課程教學進度者，經課程發展委員會同意後，各領域/科目得依課程進度調整命題範圍，並依原定期程進行評量，或於補課完成後一</w:t>
      </w:r>
      <w:proofErr w:type="gramStart"/>
      <w:r>
        <w:rPr>
          <w:rFonts w:ascii="標楷體" w:eastAsia="標楷體" w:hAnsi="標楷體"/>
          <w:kern w:val="0"/>
          <w:szCs w:val="24"/>
        </w:rPr>
        <w:t>週</w:t>
      </w:r>
      <w:proofErr w:type="gramEnd"/>
      <w:r>
        <w:rPr>
          <w:rFonts w:ascii="標楷體" w:eastAsia="標楷體" w:hAnsi="標楷體"/>
          <w:kern w:val="0"/>
          <w:szCs w:val="24"/>
        </w:rPr>
        <w:t>內進行補考。</w:t>
      </w:r>
    </w:p>
    <w:p w:rsidR="002E29CF" w:rsidRPr="00332192" w:rsidRDefault="002E29CF" w:rsidP="00332192">
      <w:pPr>
        <w:overflowPunct w:val="0"/>
        <w:autoSpaceDE w:val="0"/>
        <w:spacing w:before="1"/>
        <w:ind w:left="120"/>
      </w:pPr>
      <w:r>
        <w:rPr>
          <w:rFonts w:ascii="標楷體" w:eastAsia="標楷體" w:hAnsi="標楷體"/>
          <w:kern w:val="0"/>
          <w:szCs w:val="24"/>
        </w:rPr>
        <w:t xml:space="preserve">   (三)全學年二分之一以上班級或全校停課，無法依其進行定期評量時，學校得調整</w:t>
      </w:r>
      <w:r>
        <w:rPr>
          <w:rFonts w:ascii="標楷體" w:eastAsia="標楷體" w:hAnsi="標楷體" w:cs="標楷體"/>
          <w:kern w:val="0"/>
          <w:szCs w:val="24"/>
        </w:rPr>
        <w:t>實施次數、日期或評量課程範圍，經課程發展委員會通過後實施。</w:t>
      </w:r>
    </w:p>
    <w:p w:rsidR="002E29CF" w:rsidRDefault="002E29CF" w:rsidP="002E29CF">
      <w:pPr>
        <w:overflowPunct w:val="0"/>
        <w:autoSpaceDE w:val="0"/>
        <w:spacing w:before="2"/>
        <w:ind w:left="119"/>
      </w:pPr>
      <w:r>
        <w:rPr>
          <w:rFonts w:ascii="標楷體" w:eastAsia="標楷體" w:hAnsi="標楷體"/>
          <w:kern w:val="0"/>
          <w:szCs w:val="24"/>
        </w:rPr>
        <w:t xml:space="preserve"> 四、</w:t>
      </w:r>
      <w:r>
        <w:rPr>
          <w:rFonts w:ascii="標楷體" w:eastAsia="標楷體" w:hAnsi="標楷體" w:cs="標楷體"/>
          <w:kern w:val="0"/>
          <w:szCs w:val="24"/>
        </w:rPr>
        <w:t>出缺席紀錄：</w:t>
      </w:r>
    </w:p>
    <w:p w:rsidR="002E29CF" w:rsidRDefault="002E29CF" w:rsidP="002E29CF">
      <w:pPr>
        <w:overflowPunct w:val="0"/>
        <w:autoSpaceDE w:val="0"/>
        <w:spacing w:before="2"/>
      </w:pPr>
      <w:r>
        <w:rPr>
          <w:rFonts w:ascii="標楷體" w:eastAsia="標楷體" w:hAnsi="標楷體" w:cs="標楷體"/>
          <w:kern w:val="0"/>
          <w:szCs w:val="24"/>
        </w:rPr>
        <w:t xml:space="preserve">    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/>
          <w:kern w:val="0"/>
          <w:szCs w:val="24"/>
        </w:rPr>
        <w:t>)倘若課程規劃為混成教學方式，學生完成學習歷程、課前後之作業，</w:t>
      </w:r>
      <w:r>
        <w:rPr>
          <w:rFonts w:ascii="標楷體" w:eastAsia="標楷體" w:hAnsi="標楷體" w:cs="標楷體"/>
          <w:w w:val="90"/>
          <w:kern w:val="0"/>
          <w:szCs w:val="24"/>
        </w:rPr>
        <w:t>應視為出席。</w:t>
      </w:r>
    </w:p>
    <w:p w:rsidR="002E29CF" w:rsidRDefault="002E29CF" w:rsidP="00332192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(二)若該課程規劃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為線上同步</w:t>
      </w:r>
      <w:proofErr w:type="gramEnd"/>
      <w:r>
        <w:rPr>
          <w:rFonts w:ascii="標楷體" w:eastAsia="標楷體" w:hAnsi="標楷體" w:cs="標楷體"/>
          <w:kern w:val="0"/>
          <w:szCs w:val="24"/>
        </w:rPr>
        <w:t>直播，學生無法參與，教師應了解其原因，若為學生個人因素，應依循學校請假辦法，向導師或授課教師請假。</w:t>
      </w:r>
    </w:p>
    <w:p w:rsidR="002E29CF" w:rsidRDefault="002E29CF" w:rsidP="002E29CF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lastRenderedPageBreak/>
        <w:t xml:space="preserve">   (三)實體補課依循學校請假辦法登記。</w:t>
      </w:r>
    </w:p>
    <w:sectPr w:rsidR="002E29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EC8" w:rsidRDefault="006C4EC8" w:rsidP="00C152AB">
      <w:r>
        <w:separator/>
      </w:r>
    </w:p>
  </w:endnote>
  <w:endnote w:type="continuationSeparator" w:id="0">
    <w:p w:rsidR="006C4EC8" w:rsidRDefault="006C4EC8" w:rsidP="00C1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EC8" w:rsidRDefault="006C4EC8" w:rsidP="00C152AB">
      <w:r>
        <w:separator/>
      </w:r>
    </w:p>
  </w:footnote>
  <w:footnote w:type="continuationSeparator" w:id="0">
    <w:p w:rsidR="006C4EC8" w:rsidRDefault="006C4EC8" w:rsidP="00C1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CF"/>
    <w:rsid w:val="000E329A"/>
    <w:rsid w:val="002312EF"/>
    <w:rsid w:val="002E29CF"/>
    <w:rsid w:val="002F237E"/>
    <w:rsid w:val="00332192"/>
    <w:rsid w:val="00362166"/>
    <w:rsid w:val="004B387F"/>
    <w:rsid w:val="004D5CB3"/>
    <w:rsid w:val="00510836"/>
    <w:rsid w:val="00543491"/>
    <w:rsid w:val="006C4EC8"/>
    <w:rsid w:val="00715113"/>
    <w:rsid w:val="00901238"/>
    <w:rsid w:val="00A11BED"/>
    <w:rsid w:val="00A47C6C"/>
    <w:rsid w:val="00C152AB"/>
    <w:rsid w:val="00C76C60"/>
    <w:rsid w:val="00CC640E"/>
    <w:rsid w:val="00D01599"/>
    <w:rsid w:val="00D3290E"/>
    <w:rsid w:val="00E35DE1"/>
    <w:rsid w:val="00F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F5A7C"/>
  <w15:chartTrackingRefBased/>
  <w15:docId w15:val="{8D606260-46D4-4BC4-97FA-7CEF6B7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2AB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2AB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曾麗霞</cp:lastModifiedBy>
  <cp:revision>5</cp:revision>
  <dcterms:created xsi:type="dcterms:W3CDTF">2021-06-08T05:15:00Z</dcterms:created>
  <dcterms:modified xsi:type="dcterms:W3CDTF">2021-06-08T06:07:00Z</dcterms:modified>
</cp:coreProperties>
</file>